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и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указания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eastAsia="Microsoft JhengHei" w:hAnsi="Times New Roman"/>
          <w:b/>
          <w:sz w:val="28"/>
          <w:szCs w:val="28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>(</w:t>
      </w:r>
      <w:r w:rsidR="001B7D62" w:rsidRPr="00F83EB7">
        <w:rPr>
          <w:rFonts w:ascii="Times New Roman" w:eastAsia="MS Gothic" w:hAnsi="Times New Roman"/>
          <w:b/>
          <w:sz w:val="28"/>
          <w:szCs w:val="28"/>
        </w:rPr>
        <w:t>Самостоятельной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работе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студентов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)</w:t>
      </w:r>
    </w:p>
    <w:p w:rsidR="00CD298D" w:rsidRPr="00F83EB7" w:rsidRDefault="00CD298D" w:rsidP="00CD29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по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</w:rPr>
        <w:t>дисци</w:t>
      </w:r>
      <w:r w:rsidR="0086227A" w:rsidRPr="00F83EB7">
        <w:rPr>
          <w:rFonts w:ascii="Times New Roman" w:eastAsia="MS Gothic" w:hAnsi="Times New Roman"/>
          <w:b/>
          <w:sz w:val="28"/>
          <w:szCs w:val="28"/>
        </w:rPr>
        <w:t>плине</w:t>
      </w:r>
      <w:r w:rsidR="0086227A" w:rsidRPr="00F83EB7">
        <w:rPr>
          <w:rFonts w:ascii="Times New Roman" w:eastAsia="Microsoft JhengHei" w:hAnsi="Times New Roman"/>
          <w:b/>
          <w:sz w:val="28"/>
          <w:szCs w:val="28"/>
        </w:rPr>
        <w:t xml:space="preserve"> «</w:t>
      </w:r>
      <w:r w:rsidR="00785E51" w:rsidRPr="00785E51">
        <w:rPr>
          <w:rFonts w:ascii="Times New Roman" w:eastAsia="MS Gothic" w:hAnsi="Times New Roman"/>
          <w:b/>
          <w:sz w:val="28"/>
          <w:szCs w:val="28"/>
          <w:lang w:val="kk-KZ" w:eastAsia="ja-JP"/>
        </w:rPr>
        <w:t>Практика художественного перевода</w:t>
      </w:r>
      <w:r w:rsidRPr="00F83EB7">
        <w:rPr>
          <w:rFonts w:ascii="Times New Roman" w:eastAsia="Microsoft JhengHei" w:hAnsi="Times New Roman"/>
          <w:b/>
          <w:sz w:val="28"/>
          <w:szCs w:val="28"/>
        </w:rPr>
        <w:t>».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eastAsia="ja-JP"/>
        </w:rPr>
        <w:t>1</w:t>
      </w:r>
      <w:bookmarkStart w:id="0" w:name="_GoBack"/>
      <w:bookmarkEnd w:id="0"/>
    </w:p>
    <w:p w:rsidR="00CD298D" w:rsidRPr="00802971" w:rsidRDefault="00CD298D" w:rsidP="0086227A">
      <w:pPr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sz w:val="28"/>
          <w:szCs w:val="28"/>
          <w:lang w:val="kk-KZ" w:eastAsia="ja-JP"/>
        </w:rPr>
        <w:t xml:space="preserve">　</w:t>
      </w:r>
      <w:r w:rsidR="009A5DA3" w:rsidRPr="00F83EB7">
        <w:rPr>
          <w:rFonts w:ascii="Times New Roman" w:eastAsia="?? ??" w:hAnsi="Times New Roman"/>
          <w:b/>
          <w:kern w:val="2"/>
          <w:sz w:val="28"/>
          <w:szCs w:val="28"/>
          <w:lang w:val="kk-KZ" w:eastAsia="ja-JP"/>
        </w:rPr>
        <w:t xml:space="preserve">СРС № 1 </w:t>
      </w:r>
      <w:r w:rsid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Выступление по теме: «</w:t>
      </w:r>
      <w:r w:rsidR="00802971" w:rsidRP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Моя</w:t>
      </w:r>
      <w:r w:rsidR="00802971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страна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» 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>私</w:t>
      </w:r>
      <w:r w:rsidR="009A5DA3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の</w:t>
      </w:r>
      <w:r w:rsidR="00802971">
        <w:rPr>
          <w:rFonts w:ascii="Times New Roman" w:eastAsia="?? ??" w:hAnsi="Times New Roman" w:hint="eastAsia"/>
          <w:kern w:val="2"/>
          <w:sz w:val="28"/>
          <w:szCs w:val="28"/>
          <w:lang w:val="kk-KZ" w:eastAsia="ja-JP"/>
        </w:rPr>
        <w:t>国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  <w:lang w:val="kk-KZ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ind w:left="34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29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ind w:left="34" w:hanging="34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Pr="00F83EB7">
        <w:rPr>
          <w:rFonts w:ascii="Times New Roman" w:eastAsia="Microsoft JhengHei" w:hAnsi="Times New Roman"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  <w:lang w:val="kk-KZ"/>
        </w:rPr>
        <w:t>письменно</w:t>
      </w:r>
      <w:r w:rsidR="009A5DA3" w:rsidRPr="00F83EB7">
        <w:rPr>
          <w:rFonts w:ascii="Times New Roman" w:eastAsia="MS Gothic" w:hAnsi="Times New Roman"/>
          <w:sz w:val="28"/>
          <w:szCs w:val="28"/>
          <w:lang w:val="kk-KZ"/>
        </w:rPr>
        <w:t>/ устно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/ грамматический тест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защита презентаций</w:t>
      </w:r>
    </w:p>
    <w:p w:rsidR="0086227A" w:rsidRPr="00F83EB7" w:rsidRDefault="0086227A" w:rsidP="00D83DE7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0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86227A">
      <w:pPr>
        <w:spacing w:after="0" w:line="240" w:lineRule="auto"/>
        <w:rPr>
          <w:rFonts w:ascii="Times New Roman" w:eastAsia="MS Gothic" w:hAnsi="Times New Roman"/>
          <w:b/>
          <w:bCs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kk-KZ"/>
        </w:rPr>
        <w:t>№</w:t>
      </w:r>
      <w:r w:rsidR="004E0C21" w:rsidRPr="00F83EB7">
        <w:rPr>
          <w:rFonts w:ascii="Times New Roman" w:eastAsia="Microsoft JhengHei" w:hAnsi="Times New Roman"/>
          <w:b/>
          <w:bCs/>
          <w:sz w:val="28"/>
          <w:szCs w:val="28"/>
          <w:lang w:val="kk-KZ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2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№ 2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«Достопримечательности Алматы»-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アルマティの見所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1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CD298D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lastRenderedPageBreak/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>: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 xml:space="preserve">  письменно/ устно/ грамматический тест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: </w:t>
      </w:r>
    </w:p>
    <w:p w:rsidR="009A5DA3" w:rsidRDefault="00F83EB7" w:rsidP="00F83EB7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/>
        </w:rPr>
      </w:pPr>
      <w:r>
        <w:rPr>
          <w:rFonts w:ascii="Times New Roman" w:eastAsia="MS Gothic" w:hAnsi="Times New Roman"/>
          <w:sz w:val="28"/>
          <w:szCs w:val="28"/>
          <w:lang w:val="kk-KZ"/>
        </w:rPr>
        <w:t>Защита презентаций на японском языке</w:t>
      </w:r>
    </w:p>
    <w:p w:rsidR="00F83EB7" w:rsidRPr="00F83EB7" w:rsidRDefault="00F83EB7" w:rsidP="00F83EB7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при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выполнении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опираться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554E" w:rsidRPr="00F83EB7">
        <w:rPr>
          <w:rFonts w:ascii="Times New Roman" w:eastAsia="MS Gothic" w:hAnsi="Times New Roman"/>
          <w:sz w:val="28"/>
          <w:szCs w:val="28"/>
        </w:rPr>
        <w:t>на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4E0C21" w:rsidRPr="00F83EB7">
        <w:rPr>
          <w:rFonts w:ascii="Times New Roman" w:eastAsia="MS Gothic" w:hAnsi="Times New Roman"/>
          <w:sz w:val="28"/>
          <w:szCs w:val="28"/>
          <w:lang w:val="kk-KZ"/>
        </w:rPr>
        <w:t>иероглифические упражнения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9A5DA3">
      <w:pPr>
        <w:pStyle w:val="a3"/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1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9A5DA3" w:rsidRPr="00F83EB7" w:rsidRDefault="009A5DA3" w:rsidP="00CD298D">
      <w:pPr>
        <w:widowControl w:val="0"/>
        <w:spacing w:after="0" w:line="240" w:lineRule="auto"/>
        <w:ind w:left="360"/>
        <w:jc w:val="both"/>
        <w:rPr>
          <w:rFonts w:ascii="Times New Roman" w:eastAsia="Microsoft JhengHei" w:hAnsi="Times New Roman"/>
          <w:b/>
          <w:sz w:val="28"/>
          <w:szCs w:val="28"/>
          <w:lang w:val="kk-KZ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  <w:lang w:val="en-US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val="en-US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val="en-US"/>
        </w:rPr>
        <w:t xml:space="preserve"> 3.</w:t>
      </w:r>
    </w:p>
    <w:p w:rsidR="0086227A" w:rsidRPr="00F83EB7" w:rsidRDefault="00CD298D" w:rsidP="0086227A">
      <w:pPr>
        <w:rPr>
          <w:rFonts w:ascii="Times New Roman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Тема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="00F83EB7" w:rsidRPr="00F83EB7"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СРС № 3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Рассказ по картинке</w:t>
      </w:r>
    </w:p>
    <w:p w:rsidR="009A5DA3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3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eastAsia="ja-JP"/>
        </w:rPr>
      </w:pP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554E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8211A9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8211A9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F83EB7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Составить рассказ на японском языке используя пройденную лексику и грамматику</w:t>
      </w:r>
    </w:p>
    <w:p w:rsidR="009A5DA3" w:rsidRPr="00F83EB7" w:rsidRDefault="009A5DA3" w:rsidP="00CD298D">
      <w:pPr>
        <w:spacing w:after="0" w:line="240" w:lineRule="auto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 </w:t>
      </w: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sz w:val="28"/>
          <w:szCs w:val="28"/>
        </w:rPr>
      </w:pPr>
    </w:p>
    <w:p w:rsidR="00F83EB7" w:rsidRDefault="00F83EB7" w:rsidP="00CD298D">
      <w:pPr>
        <w:spacing w:after="0" w:line="240" w:lineRule="auto"/>
        <w:rPr>
          <w:rFonts w:ascii="Times New Roman" w:eastAsia="MS Gothic" w:hAnsi="Times New Roman"/>
          <w:b/>
          <w:sz w:val="28"/>
          <w:szCs w:val="28"/>
          <w:u w:val="single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lastRenderedPageBreak/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2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CD298D" w:rsidRPr="00F83EB7" w:rsidRDefault="00CD298D" w:rsidP="00474909">
      <w:pPr>
        <w:widowControl w:val="0"/>
        <w:tabs>
          <w:tab w:val="num" w:pos="284"/>
        </w:tabs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</w:rPr>
      </w:pPr>
    </w:p>
    <w:p w:rsidR="00CD298D" w:rsidRPr="00F83EB7" w:rsidRDefault="00CD298D" w:rsidP="0086227A">
      <w:pPr>
        <w:spacing w:after="0" w:line="240" w:lineRule="auto"/>
        <w:rPr>
          <w:rFonts w:ascii="Times New Roman" w:eastAsia="Microsoft JhengHei" w:hAnsi="Times New Roman"/>
          <w:b/>
          <w:bCs/>
          <w:sz w:val="28"/>
          <w:szCs w:val="28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</w:rPr>
        <w:t xml:space="preserve"> 4.</w:t>
      </w:r>
    </w:p>
    <w:p w:rsidR="00CD298D" w:rsidRPr="00F83EB7" w:rsidRDefault="00CD298D" w:rsidP="00CD298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="004E0C21"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 xml:space="preserve">: </w:t>
      </w:r>
      <w:r w:rsidR="00F83EB7" w:rsidRPr="00F83EB7">
        <w:rPr>
          <w:rFonts w:ascii="Times New Roman" w:hAnsi="Times New Roman"/>
          <w:b/>
          <w:sz w:val="28"/>
          <w:szCs w:val="28"/>
          <w:u w:val="single"/>
          <w:lang w:val="kk-KZ" w:eastAsia="ja-JP"/>
        </w:rPr>
        <w:t xml:space="preserve">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>№ 4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 защита проекта «Общественные проблемы Казахстана»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　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-</w:t>
      </w:r>
      <w:r w:rsidR="00F83EB7"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カザフスタンの社会問題</w:t>
      </w:r>
    </w:p>
    <w:p w:rsidR="009A5DA3" w:rsidRPr="00F83EB7" w:rsidRDefault="009A5DA3" w:rsidP="00CD298D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9A5DA3" w:rsidRPr="00F83EB7" w:rsidRDefault="00CD298D" w:rsidP="009A5DA3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</w:p>
    <w:p w:rsidR="009A5DA3" w:rsidRPr="00F83EB7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5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4E0C21" w:rsidRPr="00F83EB7" w:rsidRDefault="004E0C21" w:rsidP="009A5DA3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eastAsia="ja-JP"/>
        </w:rPr>
      </w:pPr>
    </w:p>
    <w:p w:rsidR="00CD298D" w:rsidRPr="00F83EB7" w:rsidRDefault="00CD298D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9A5DA3" w:rsidRPr="00F83EB7" w:rsidRDefault="009A5DA3" w:rsidP="00CD298D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CD298D" w:rsidRPr="00F83EB7" w:rsidRDefault="00CD298D" w:rsidP="00CD298D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Защита проекта на японском языке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>
        <w:rPr>
          <w:rFonts w:ascii="Times New Roman" w:eastAsia="MS Gothic" w:hAnsi="Times New Roman"/>
          <w:sz w:val="28"/>
          <w:szCs w:val="28"/>
          <w:lang w:val="kk-KZ" w:eastAsia="ja-JP"/>
        </w:rPr>
        <w:t>используя пройденную грамматику и лексику</w:t>
      </w:r>
    </w:p>
    <w:p w:rsidR="00F83EB7" w:rsidRDefault="00F83EB7" w:rsidP="00D2554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CD298D" w:rsidRPr="00F83EB7" w:rsidRDefault="00CD298D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Задания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на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знания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="00D20014"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во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время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D20014" w:rsidRPr="00F83EB7">
        <w:rPr>
          <w:rFonts w:ascii="Times New Roman" w:eastAsia="MS Gothic" w:hAnsi="Times New Roman"/>
          <w:sz w:val="28"/>
          <w:szCs w:val="28"/>
        </w:rPr>
        <w:t>занятий</w:t>
      </w:r>
      <w:r w:rsidR="00D20014"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9A5DA3" w:rsidRPr="00F83EB7" w:rsidRDefault="009A5DA3" w:rsidP="00D2554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4E0C21" w:rsidRPr="00F83EB7" w:rsidRDefault="00CD298D" w:rsidP="004E0C21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 xml:space="preserve">Etsuko Tomomatsu, Jun Miyamoto, Masako Wakuri. 500 Essential Japanese Expressions: A Guide to Correct Usage of Key Sentence Patterns. </w:t>
      </w: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lastRenderedPageBreak/>
        <w:t>(Kabushikigaishya Aruku Printed in Japan, 2000).</w:t>
      </w:r>
    </w:p>
    <w:p w:rsidR="009A5DA3" w:rsidRPr="00F83EB7" w:rsidRDefault="009A5DA3" w:rsidP="004E0C2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kk-KZ" w:eastAsia="ja-JP"/>
        </w:rPr>
      </w:pPr>
    </w:p>
    <w:p w:rsidR="00474909" w:rsidRPr="00F83EB7" w:rsidRDefault="00474909" w:rsidP="00474909">
      <w:pPr>
        <w:widowControl w:val="0"/>
        <w:spacing w:after="0" w:line="240" w:lineRule="auto"/>
        <w:ind w:left="284" w:hanging="284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СРС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Pr="00F83EB7">
        <w:rPr>
          <w:rFonts w:ascii="Times New Roman" w:eastAsia="MS Gothic" w:hAnsi="Times New Roman"/>
          <w:b/>
          <w:bCs/>
          <w:sz w:val="28"/>
          <w:szCs w:val="28"/>
          <w:lang w:eastAsia="ja-JP"/>
        </w:rPr>
        <w:t>№</w:t>
      </w:r>
      <w:r w:rsidRPr="00F83EB7">
        <w:rPr>
          <w:rFonts w:ascii="Times New Roman" w:eastAsia="Microsoft JhengHei" w:hAnsi="Times New Roman"/>
          <w:b/>
          <w:bCs/>
          <w:sz w:val="28"/>
          <w:szCs w:val="28"/>
          <w:lang w:eastAsia="ja-JP"/>
        </w:rPr>
        <w:t xml:space="preserve"> </w:t>
      </w:r>
      <w:r w:rsidR="004E0C21" w:rsidRPr="00F83EB7">
        <w:rPr>
          <w:rFonts w:ascii="Times New Roman" w:hAnsi="Times New Roman"/>
          <w:b/>
          <w:bCs/>
          <w:sz w:val="28"/>
          <w:szCs w:val="28"/>
          <w:lang w:val="kk-KZ" w:eastAsia="ja-JP"/>
        </w:rPr>
        <w:t>5-6</w:t>
      </w:r>
    </w:p>
    <w:p w:rsidR="000771CE" w:rsidRPr="00F83EB7" w:rsidRDefault="004E3925" w:rsidP="000771CE">
      <w:pPr>
        <w:spacing w:after="0" w:line="240" w:lineRule="auto"/>
        <w:rPr>
          <w:rFonts w:ascii="Times New Roman" w:eastAsia="?? ??" w:hAnsi="Times New Roman"/>
          <w:kern w:val="2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  <w:lang w:eastAsia="ja-JP"/>
        </w:rPr>
        <w:t>Тема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eastAsia="ja-JP"/>
        </w:rPr>
        <w:t>:</w:t>
      </w:r>
      <w:r w:rsidRPr="00F83EB7">
        <w:rPr>
          <w:rFonts w:ascii="Times New Roman" w:eastAsia="Microsoft JhengHei" w:hAnsi="Times New Roman" w:hint="eastAsia"/>
          <w:b/>
          <w:sz w:val="28"/>
          <w:szCs w:val="28"/>
          <w:u w:val="single"/>
          <w:lang w:eastAsia="ja-JP"/>
        </w:rPr>
        <w:t xml:space="preserve"> </w:t>
      </w:r>
      <w:r w:rsidRPr="00F83EB7">
        <w:rPr>
          <w:rFonts w:ascii="Times New Roman" w:eastAsia="Microsoft JhengHei" w:hAnsi="Times New Roman" w:hint="eastAsia"/>
          <w:b/>
          <w:sz w:val="28"/>
          <w:szCs w:val="28"/>
          <w:u w:val="single"/>
          <w:lang w:eastAsia="ja-JP"/>
        </w:rPr>
        <w:t>№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 5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Презентация на тему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val="en-US" w:eastAsia="ja-JP"/>
        </w:rPr>
        <w:t xml:space="preserve">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«Великие деятели Казахстана»-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val="en-US" w:eastAsia="ja-JP"/>
        </w:rPr>
        <w:t>カザフスタンの雄大人</w:t>
      </w:r>
    </w:p>
    <w:p w:rsidR="00F83EB7" w:rsidRPr="00F83EB7" w:rsidRDefault="004E3925" w:rsidP="000771C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ja-JP"/>
        </w:rPr>
      </w:pPr>
      <w:r>
        <w:rPr>
          <w:rFonts w:ascii="Times New Roman" w:eastAsia="?? ??" w:hAnsi="Times New Roman"/>
          <w:kern w:val="2"/>
          <w:sz w:val="28"/>
          <w:szCs w:val="28"/>
          <w:lang w:val="kk-KZ" w:eastAsia="ja-JP"/>
        </w:rPr>
        <w:t xml:space="preserve">       </w:t>
      </w:r>
      <w:r w:rsidR="00F83EB7" w:rsidRPr="00F83EB7">
        <w:rPr>
          <w:rFonts w:ascii="Times New Roman" w:eastAsia="?? ??" w:hAnsi="Times New Roman"/>
          <w:b/>
          <w:kern w:val="2"/>
          <w:sz w:val="28"/>
          <w:szCs w:val="28"/>
          <w:lang w:eastAsia="ja-JP"/>
        </w:rPr>
        <w:t xml:space="preserve">№ 6 Реферат: </w:t>
      </w:r>
      <w:r w:rsidR="00F83EB7" w:rsidRPr="00F83EB7">
        <w:rPr>
          <w:rFonts w:ascii="Times New Roman" w:eastAsia="?? ??" w:hAnsi="Times New Roman"/>
          <w:kern w:val="2"/>
          <w:sz w:val="28"/>
          <w:szCs w:val="28"/>
          <w:lang w:eastAsia="ja-JP"/>
        </w:rPr>
        <w:t>« Сравнительный анализ категорий вежливости в японском и русском языках»</w:t>
      </w:r>
    </w:p>
    <w:p w:rsidR="009A5DA3" w:rsidRPr="00F83EB7" w:rsidRDefault="009A5DA3" w:rsidP="000771CE">
      <w:pPr>
        <w:spacing w:after="0" w:line="240" w:lineRule="auto"/>
        <w:rPr>
          <w:rFonts w:ascii="Times New Roman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bCs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Цель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  <w:r w:rsidRPr="00F83EB7">
        <w:rPr>
          <w:rFonts w:ascii="Times New Roman" w:eastAsia="Microsoft JhengHei" w:hAnsi="Times New Roman"/>
          <w:bCs/>
          <w:sz w:val="28"/>
          <w:szCs w:val="28"/>
        </w:rPr>
        <w:t xml:space="preserve"> </w:t>
      </w:r>
    </w:p>
    <w:p w:rsidR="009A5DA3" w:rsidRPr="00F83EB7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</w:rPr>
        <w:t>Целью</w:t>
      </w:r>
      <w:r w:rsidRPr="00F83EB7">
        <w:rPr>
          <w:rFonts w:ascii="Times New Roman" w:eastAsia="MS Mincho" w:hAnsi="Times New Roman"/>
          <w:kern w:val="2"/>
          <w:sz w:val="28"/>
          <w:szCs w:val="28"/>
          <w:lang w:val="kk-KZ"/>
        </w:rPr>
        <w:t xml:space="preserve"> СРС </w:t>
      </w:r>
      <w:r w:rsidRPr="00F83EB7">
        <w:rPr>
          <w:rFonts w:ascii="Times New Roman" w:eastAsia="MS Mincho" w:hAnsi="Times New Roman"/>
          <w:kern w:val="2"/>
          <w:sz w:val="28"/>
          <w:szCs w:val="28"/>
        </w:rPr>
        <w:t>является изучение грамматических, орфографических, орфоэпических, лексических норм основного восточного языка, используя их на практике речевого общения.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33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>Обучение всем видам речевой и письменной деятельности на основе организации учебного материала.</w:t>
      </w:r>
    </w:p>
    <w:p w:rsidR="009A5DA3" w:rsidRPr="009A5DA3" w:rsidRDefault="009A5DA3" w:rsidP="009A5DA3">
      <w:pPr>
        <w:widowControl w:val="0"/>
        <w:numPr>
          <w:ilvl w:val="0"/>
          <w:numId w:val="37"/>
        </w:numPr>
        <w:tabs>
          <w:tab w:val="left" w:pos="34"/>
          <w:tab w:val="left" w:pos="18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eastAsia="ja-JP"/>
        </w:rPr>
      </w:pPr>
      <w:r w:rsidRPr="009A5DA3">
        <w:rPr>
          <w:rFonts w:ascii="Times New Roman" w:eastAsia="?? ??" w:hAnsi="Times New Roman"/>
          <w:kern w:val="2"/>
          <w:sz w:val="28"/>
          <w:szCs w:val="28"/>
          <w:lang w:eastAsia="ja-JP"/>
        </w:rPr>
        <w:t xml:space="preserve"> Научить студентов понимать мысли других и выражать собственные мысли в устной и письменной форме в соответствии с его уровнем.</w:t>
      </w:r>
    </w:p>
    <w:p w:rsidR="009A5DA3" w:rsidRPr="00F83EB7" w:rsidRDefault="009A5DA3" w:rsidP="000771CE">
      <w:pPr>
        <w:spacing w:after="0" w:line="240" w:lineRule="auto"/>
        <w:jc w:val="both"/>
        <w:rPr>
          <w:rFonts w:ascii="Times New Roman" w:eastAsia="Microsoft JhengHei" w:hAnsi="Times New Roman"/>
          <w:bCs/>
          <w:sz w:val="28"/>
          <w:szCs w:val="28"/>
          <w:lang w:val="kk-KZ"/>
        </w:rPr>
      </w:pPr>
    </w:p>
    <w:p w:rsidR="00F83EB7" w:rsidRPr="00F83EB7" w:rsidRDefault="000771CE" w:rsidP="00F83EB7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Форма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проведения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="00F83EB7" w:rsidRPr="00F83EB7">
        <w:rPr>
          <w:rFonts w:ascii="Times New Roman" w:eastAsia="MS Gothic" w:hAnsi="Times New Roman"/>
          <w:sz w:val="28"/>
          <w:szCs w:val="28"/>
          <w:lang w:val="kk-KZ"/>
        </w:rPr>
        <w:t>письменно/ устно/ грамматический тест</w:t>
      </w: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val="kk-KZ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Задания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: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漢字練習</w:t>
      </w:r>
    </w:p>
    <w:p w:rsidR="004E0C21" w:rsidRDefault="004E0C21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  <w:r w:rsidRPr="00F83EB7">
        <w:rPr>
          <w:rFonts w:ascii="Times New Roman" w:eastAsia="MS Gothic" w:hAnsi="Times New Roman"/>
          <w:sz w:val="28"/>
          <w:szCs w:val="28"/>
          <w:lang w:eastAsia="ja-JP"/>
        </w:rPr>
        <w:t>漢字テスト</w:t>
      </w:r>
    </w:p>
    <w:p w:rsidR="00F83EB7" w:rsidRPr="00F83EB7" w:rsidRDefault="00F83EB7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val="kk-KZ" w:eastAsia="ja-JP"/>
        </w:rPr>
      </w:pPr>
    </w:p>
    <w:p w:rsidR="000771CE" w:rsidRPr="00F83EB7" w:rsidRDefault="000771CE" w:rsidP="000771CE">
      <w:pPr>
        <w:spacing w:after="0" w:line="240" w:lineRule="auto"/>
        <w:jc w:val="both"/>
        <w:rPr>
          <w:rFonts w:ascii="Times New Roman" w:eastAsia="MS Gothic" w:hAnsi="Times New Roman"/>
          <w:sz w:val="28"/>
          <w:szCs w:val="28"/>
          <w:lang w:eastAsia="ja-JP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Методические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 xml:space="preserve"> </w:t>
      </w:r>
      <w:r w:rsidR="004E3925" w:rsidRPr="00F83EB7">
        <w:rPr>
          <w:rFonts w:ascii="Times New Roman" w:eastAsia="MS Gothic" w:hAnsi="Times New Roman"/>
          <w:b/>
          <w:sz w:val="28"/>
          <w:szCs w:val="28"/>
          <w:u w:val="single"/>
        </w:rPr>
        <w:t>рекомендации</w:t>
      </w:r>
      <w:r w:rsidR="004E3925" w:rsidRPr="00F83EB7">
        <w:rPr>
          <w:rFonts w:ascii="Times New Roman" w:eastAsia="Microsoft JhengHei" w:hAnsi="Times New Roman"/>
          <w:b/>
          <w:sz w:val="28"/>
          <w:szCs w:val="28"/>
          <w:u w:val="single"/>
        </w:rPr>
        <w:t>:</w:t>
      </w:r>
      <w:r w:rsidR="004E3925" w:rsidRPr="00F83EB7">
        <w:rPr>
          <w:rFonts w:ascii="Times New Roman" w:eastAsia="Microsoft JhengHei" w:hAnsi="Times New Roman"/>
          <w:sz w:val="28"/>
          <w:szCs w:val="28"/>
        </w:rPr>
        <w:t xml:space="preserve"> Задания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необходимо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выполнять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опираясь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на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знания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, </w:t>
      </w:r>
      <w:r w:rsidRPr="00F83EB7">
        <w:rPr>
          <w:rFonts w:ascii="Times New Roman" w:eastAsia="MS Gothic" w:hAnsi="Times New Roman"/>
          <w:sz w:val="28"/>
          <w:szCs w:val="28"/>
        </w:rPr>
        <w:t>полученные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во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время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практических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 </w:t>
      </w:r>
      <w:r w:rsidRPr="00F83EB7">
        <w:rPr>
          <w:rFonts w:ascii="Times New Roman" w:eastAsia="MS Gothic" w:hAnsi="Times New Roman"/>
          <w:sz w:val="28"/>
          <w:szCs w:val="28"/>
        </w:rPr>
        <w:t>занятий</w:t>
      </w:r>
      <w:r w:rsidRPr="00F83EB7">
        <w:rPr>
          <w:rFonts w:ascii="Times New Roman" w:eastAsia="Microsoft JhengHei" w:hAnsi="Times New Roman"/>
          <w:sz w:val="28"/>
          <w:szCs w:val="28"/>
        </w:rPr>
        <w:t xml:space="preserve">. </w:t>
      </w:r>
    </w:p>
    <w:p w:rsidR="004E0C21" w:rsidRPr="00F83EB7" w:rsidRDefault="004E0C21" w:rsidP="000771CE">
      <w:pPr>
        <w:spacing w:after="0" w:line="240" w:lineRule="auto"/>
        <w:jc w:val="both"/>
        <w:rPr>
          <w:rFonts w:ascii="Times New Roman" w:eastAsia="Microsoft JhengHei" w:hAnsi="Times New Roman"/>
          <w:sz w:val="28"/>
          <w:szCs w:val="28"/>
          <w:lang w:eastAsia="ja-JP"/>
        </w:rPr>
      </w:pPr>
    </w:p>
    <w:p w:rsidR="000771CE" w:rsidRPr="00F83EB7" w:rsidRDefault="000771CE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  <w:r w:rsidRPr="00F83EB7">
        <w:rPr>
          <w:rFonts w:ascii="Times New Roman" w:eastAsia="MS Gothic" w:hAnsi="Times New Roman"/>
          <w:b/>
          <w:sz w:val="28"/>
          <w:szCs w:val="28"/>
          <w:u w:val="single"/>
        </w:rPr>
        <w:t>Литература</w:t>
      </w:r>
      <w:r w:rsidRPr="00F83EB7">
        <w:rPr>
          <w:rFonts w:ascii="Times New Roman" w:eastAsia="Microsoft JhengHei" w:hAnsi="Times New Roman"/>
          <w:b/>
          <w:sz w:val="28"/>
          <w:szCs w:val="28"/>
          <w:u w:val="single"/>
          <w:lang w:val="en-US"/>
        </w:rPr>
        <w:t xml:space="preserve">: </w:t>
      </w:r>
    </w:p>
    <w:p w:rsidR="009A5DA3" w:rsidRPr="00F83EB7" w:rsidRDefault="009A5DA3" w:rsidP="009A5DA3">
      <w:pPr>
        <w:pStyle w:val="a3"/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F83EB7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Minnano Nihongo Shyokyu 2.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Hirai Etsuko, Miwa Sachiko.  Minnano Nihongo Shyokyu 2 Kaite Oboeru Bunkeirenshyuchyou. (Kabushikigaishya Surienettowaku Printed in Japan, 2001).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Chieko Kano, Yuri Shimizu, Hiroko Takenaka Eriko Ishii. BASIC KANJI BOOK Vol 2. (Kabushikigaishya Bonjinsha CO., LTD Printed in Japan, 2004).</w:t>
      </w:r>
    </w:p>
    <w:p w:rsidR="009A5DA3" w:rsidRPr="009A5DA3" w:rsidRDefault="009A5DA3" w:rsidP="009A5DA3">
      <w:pPr>
        <w:widowControl w:val="0"/>
        <w:numPr>
          <w:ilvl w:val="0"/>
          <w:numId w:val="44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</w:pPr>
      <w:r w:rsidRPr="009A5DA3">
        <w:rPr>
          <w:rFonts w:ascii="Times New Roman" w:eastAsia="MS Mincho" w:hAnsi="Times New Roman"/>
          <w:kern w:val="2"/>
          <w:sz w:val="28"/>
          <w:szCs w:val="28"/>
          <w:lang w:val="en-US" w:eastAsia="ja-JP"/>
        </w:rPr>
        <w:t>Etsuko Tomomatsu, Jun Miyamoto, Masako Wakuri. 500 Essential Japanese Expressions: A Guide to Correct Usage of Key Sentence Patterns. (Kabushikigaishya Aruku Printed in Japan, 2000).</w:t>
      </w:r>
    </w:p>
    <w:p w:rsidR="009A5DA3" w:rsidRPr="00F83EB7" w:rsidRDefault="009A5DA3" w:rsidP="000771CE">
      <w:pPr>
        <w:spacing w:after="0" w:line="240" w:lineRule="auto"/>
        <w:rPr>
          <w:rFonts w:ascii="Times New Roman" w:eastAsia="Microsoft JhengHei" w:hAnsi="Times New Roman"/>
          <w:b/>
          <w:sz w:val="28"/>
          <w:szCs w:val="28"/>
          <w:u w:val="single"/>
          <w:lang w:val="kk-KZ"/>
        </w:rPr>
      </w:pPr>
    </w:p>
    <w:p w:rsidR="009A5DA3" w:rsidRPr="00F83EB7" w:rsidRDefault="009A5DA3" w:rsidP="001770FB">
      <w:pPr>
        <w:spacing w:after="0" w:line="240" w:lineRule="auto"/>
        <w:rPr>
          <w:rFonts w:ascii="Times New Roman" w:eastAsia="Microsoft JhengHei" w:hAnsi="Times New Roman"/>
          <w:sz w:val="28"/>
          <w:szCs w:val="28"/>
          <w:lang w:val="kk-KZ" w:eastAsia="zh-CN"/>
        </w:rPr>
      </w:pPr>
    </w:p>
    <w:p w:rsidR="003D2F74" w:rsidRPr="00F83EB7" w:rsidRDefault="003D2F74" w:rsidP="00CD298D">
      <w:pPr>
        <w:spacing w:after="0" w:line="240" w:lineRule="auto"/>
        <w:rPr>
          <w:rFonts w:ascii="Times New Roman" w:hAnsi="Times New Roman"/>
          <w:sz w:val="28"/>
          <w:szCs w:val="28"/>
          <w:lang w:eastAsia="ja-JP"/>
        </w:rPr>
      </w:pPr>
    </w:p>
    <w:sectPr w:rsidR="003D2F74" w:rsidRPr="00F83EB7" w:rsidSect="00B7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7A" w:rsidRDefault="002F797A" w:rsidP="0086227A">
      <w:pPr>
        <w:spacing w:after="0" w:line="240" w:lineRule="auto"/>
      </w:pPr>
      <w:r>
        <w:separator/>
      </w:r>
    </w:p>
  </w:endnote>
  <w:endnote w:type="continuationSeparator" w:id="0">
    <w:p w:rsidR="002F797A" w:rsidRDefault="002F797A" w:rsidP="0086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7A" w:rsidRDefault="002F797A" w:rsidP="0086227A">
      <w:pPr>
        <w:spacing w:after="0" w:line="240" w:lineRule="auto"/>
      </w:pPr>
      <w:r>
        <w:separator/>
      </w:r>
    </w:p>
  </w:footnote>
  <w:footnote w:type="continuationSeparator" w:id="0">
    <w:p w:rsidR="002F797A" w:rsidRDefault="002F797A" w:rsidP="0086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69"/>
    <w:multiLevelType w:val="hybridMultilevel"/>
    <w:tmpl w:val="732E1D5C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C4D18"/>
    <w:multiLevelType w:val="hybridMultilevel"/>
    <w:tmpl w:val="E274FF6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67B00"/>
    <w:multiLevelType w:val="hybridMultilevel"/>
    <w:tmpl w:val="274E6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17EDA"/>
    <w:multiLevelType w:val="hybridMultilevel"/>
    <w:tmpl w:val="021A1346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D40F3B"/>
    <w:multiLevelType w:val="hybridMultilevel"/>
    <w:tmpl w:val="E8F0D2E2"/>
    <w:lvl w:ilvl="0" w:tplc="DD9EBB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3571C12"/>
    <w:multiLevelType w:val="hybridMultilevel"/>
    <w:tmpl w:val="48F665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4BE8"/>
    <w:multiLevelType w:val="hybridMultilevel"/>
    <w:tmpl w:val="8312AE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FB437C"/>
    <w:multiLevelType w:val="hybridMultilevel"/>
    <w:tmpl w:val="F07677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C9339F"/>
    <w:multiLevelType w:val="hybridMultilevel"/>
    <w:tmpl w:val="2E0E3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9234F6"/>
    <w:multiLevelType w:val="hybridMultilevel"/>
    <w:tmpl w:val="7B40DBD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028A9"/>
    <w:multiLevelType w:val="hybridMultilevel"/>
    <w:tmpl w:val="381E2C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215946"/>
    <w:multiLevelType w:val="hybridMultilevel"/>
    <w:tmpl w:val="9552D3A6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ED6C08"/>
    <w:multiLevelType w:val="hybridMultilevel"/>
    <w:tmpl w:val="4390587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EA403B"/>
    <w:multiLevelType w:val="hybridMultilevel"/>
    <w:tmpl w:val="47E22704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5A31B4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0F36F8"/>
    <w:multiLevelType w:val="hybridMultilevel"/>
    <w:tmpl w:val="A2B20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3868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DB4939"/>
    <w:multiLevelType w:val="hybridMultilevel"/>
    <w:tmpl w:val="F3E2D950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6B300D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D0F3A"/>
    <w:multiLevelType w:val="hybridMultilevel"/>
    <w:tmpl w:val="5D3E92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DCC7370"/>
    <w:multiLevelType w:val="hybridMultilevel"/>
    <w:tmpl w:val="0134740E"/>
    <w:lvl w:ilvl="0" w:tplc="DF764ACC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4A5F2F"/>
    <w:multiLevelType w:val="hybridMultilevel"/>
    <w:tmpl w:val="467A0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A17220"/>
    <w:multiLevelType w:val="hybridMultilevel"/>
    <w:tmpl w:val="56C88BB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2C303DC"/>
    <w:multiLevelType w:val="hybridMultilevel"/>
    <w:tmpl w:val="F9B8AE3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5C0A9C"/>
    <w:multiLevelType w:val="hybridMultilevel"/>
    <w:tmpl w:val="668A2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F43231"/>
    <w:multiLevelType w:val="hybridMultilevel"/>
    <w:tmpl w:val="D050224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593685"/>
    <w:multiLevelType w:val="hybridMultilevel"/>
    <w:tmpl w:val="805A66B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87392F"/>
    <w:multiLevelType w:val="hybridMultilevel"/>
    <w:tmpl w:val="9A8EA80C"/>
    <w:lvl w:ilvl="0" w:tplc="DD9EB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18401AC"/>
    <w:multiLevelType w:val="hybridMultilevel"/>
    <w:tmpl w:val="F62EFE9A"/>
    <w:lvl w:ilvl="0" w:tplc="486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36B0196"/>
    <w:multiLevelType w:val="hybridMultilevel"/>
    <w:tmpl w:val="3E38674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931211"/>
    <w:multiLevelType w:val="singleLevel"/>
    <w:tmpl w:val="824C2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ED2935"/>
    <w:multiLevelType w:val="hybridMultilevel"/>
    <w:tmpl w:val="3A2E64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76F647B"/>
    <w:multiLevelType w:val="hybridMultilevel"/>
    <w:tmpl w:val="A296D302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D46BB8"/>
    <w:multiLevelType w:val="hybridMultilevel"/>
    <w:tmpl w:val="5EE0391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DE101D"/>
    <w:multiLevelType w:val="hybridMultilevel"/>
    <w:tmpl w:val="3A72BB7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C7557"/>
    <w:multiLevelType w:val="hybridMultilevel"/>
    <w:tmpl w:val="DFAED27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ADB1403"/>
    <w:multiLevelType w:val="hybridMultilevel"/>
    <w:tmpl w:val="05A844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D8C5AC6"/>
    <w:multiLevelType w:val="hybridMultilevel"/>
    <w:tmpl w:val="8C063804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22C32"/>
    <w:multiLevelType w:val="hybridMultilevel"/>
    <w:tmpl w:val="9F82C02E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064EFA"/>
    <w:multiLevelType w:val="hybridMultilevel"/>
    <w:tmpl w:val="0DEC71F8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B570C"/>
    <w:multiLevelType w:val="hybridMultilevel"/>
    <w:tmpl w:val="C2F238E4"/>
    <w:lvl w:ilvl="0" w:tplc="9068629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 w15:restartNumberingAfterBreak="0">
    <w:nsid w:val="786B757F"/>
    <w:multiLevelType w:val="hybridMultilevel"/>
    <w:tmpl w:val="9954AC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A8F0AC5"/>
    <w:multiLevelType w:val="hybridMultilevel"/>
    <w:tmpl w:val="D6CA9E5A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966A2B"/>
    <w:multiLevelType w:val="hybridMultilevel"/>
    <w:tmpl w:val="6BBA32AA"/>
    <w:lvl w:ilvl="0" w:tplc="DD9EB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7"/>
  </w:num>
  <w:num w:numId="4">
    <w:abstractNumId w:val="17"/>
  </w:num>
  <w:num w:numId="5">
    <w:abstractNumId w:val="11"/>
  </w:num>
  <w:num w:numId="6">
    <w:abstractNumId w:val="4"/>
  </w:num>
  <w:num w:numId="7">
    <w:abstractNumId w:val="39"/>
  </w:num>
  <w:num w:numId="8">
    <w:abstractNumId w:val="25"/>
  </w:num>
  <w:num w:numId="9">
    <w:abstractNumId w:val="43"/>
  </w:num>
  <w:num w:numId="10">
    <w:abstractNumId w:val="1"/>
  </w:num>
  <w:num w:numId="11">
    <w:abstractNumId w:val="0"/>
  </w:num>
  <w:num w:numId="12">
    <w:abstractNumId w:val="33"/>
  </w:num>
  <w:num w:numId="13">
    <w:abstractNumId w:val="23"/>
  </w:num>
  <w:num w:numId="14">
    <w:abstractNumId w:val="26"/>
  </w:num>
  <w:num w:numId="15">
    <w:abstractNumId w:val="9"/>
  </w:num>
  <w:num w:numId="16">
    <w:abstractNumId w:val="37"/>
  </w:num>
  <w:num w:numId="17">
    <w:abstractNumId w:val="12"/>
  </w:num>
  <w:num w:numId="18">
    <w:abstractNumId w:val="32"/>
  </w:num>
  <w:num w:numId="19">
    <w:abstractNumId w:val="29"/>
  </w:num>
  <w:num w:numId="20">
    <w:abstractNumId w:val="38"/>
  </w:num>
  <w:num w:numId="21">
    <w:abstractNumId w:val="30"/>
  </w:num>
  <w:num w:numId="22">
    <w:abstractNumId w:val="16"/>
  </w:num>
  <w:num w:numId="23">
    <w:abstractNumId w:val="18"/>
  </w:num>
  <w:num w:numId="24">
    <w:abstractNumId w:val="15"/>
  </w:num>
  <w:num w:numId="25">
    <w:abstractNumId w:val="40"/>
  </w:num>
  <w:num w:numId="26">
    <w:abstractNumId w:val="5"/>
  </w:num>
  <w:num w:numId="27">
    <w:abstractNumId w:val="20"/>
  </w:num>
  <w:num w:numId="28">
    <w:abstractNumId w:val="10"/>
  </w:num>
  <w:num w:numId="29">
    <w:abstractNumId w:val="35"/>
  </w:num>
  <w:num w:numId="30">
    <w:abstractNumId w:val="14"/>
  </w:num>
  <w:num w:numId="31">
    <w:abstractNumId w:val="2"/>
  </w:num>
  <w:num w:numId="32">
    <w:abstractNumId w:val="13"/>
  </w:num>
  <w:num w:numId="33">
    <w:abstractNumId w:val="19"/>
  </w:num>
  <w:num w:numId="34">
    <w:abstractNumId w:val="22"/>
  </w:num>
  <w:num w:numId="35">
    <w:abstractNumId w:val="36"/>
  </w:num>
  <w:num w:numId="36">
    <w:abstractNumId w:val="3"/>
  </w:num>
  <w:num w:numId="37">
    <w:abstractNumId w:val="21"/>
  </w:num>
  <w:num w:numId="38">
    <w:abstractNumId w:val="42"/>
  </w:num>
  <w:num w:numId="39">
    <w:abstractNumId w:val="6"/>
  </w:num>
  <w:num w:numId="40">
    <w:abstractNumId w:val="34"/>
  </w:num>
  <w:num w:numId="41">
    <w:abstractNumId w:val="24"/>
  </w:num>
  <w:num w:numId="42">
    <w:abstractNumId w:val="41"/>
  </w:num>
  <w:num w:numId="43">
    <w:abstractNumId w:val="31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298D"/>
    <w:rsid w:val="000771CE"/>
    <w:rsid w:val="001770FB"/>
    <w:rsid w:val="001B4EB0"/>
    <w:rsid w:val="001B7D62"/>
    <w:rsid w:val="002105E2"/>
    <w:rsid w:val="002822F5"/>
    <w:rsid w:val="002F797A"/>
    <w:rsid w:val="003C1F35"/>
    <w:rsid w:val="003D2F74"/>
    <w:rsid w:val="004378CB"/>
    <w:rsid w:val="00463A3E"/>
    <w:rsid w:val="00474909"/>
    <w:rsid w:val="004E0C21"/>
    <w:rsid w:val="004E3925"/>
    <w:rsid w:val="00516C73"/>
    <w:rsid w:val="00597ADA"/>
    <w:rsid w:val="006044E9"/>
    <w:rsid w:val="00774E75"/>
    <w:rsid w:val="00785E51"/>
    <w:rsid w:val="008003D7"/>
    <w:rsid w:val="00802971"/>
    <w:rsid w:val="008211A9"/>
    <w:rsid w:val="008473FF"/>
    <w:rsid w:val="0086227A"/>
    <w:rsid w:val="00892DDE"/>
    <w:rsid w:val="008F230C"/>
    <w:rsid w:val="009562B1"/>
    <w:rsid w:val="009658F6"/>
    <w:rsid w:val="00985D82"/>
    <w:rsid w:val="009A5DA3"/>
    <w:rsid w:val="009D748A"/>
    <w:rsid w:val="00A42216"/>
    <w:rsid w:val="00B026F1"/>
    <w:rsid w:val="00B71EDA"/>
    <w:rsid w:val="00BF4F29"/>
    <w:rsid w:val="00C90263"/>
    <w:rsid w:val="00CD298D"/>
    <w:rsid w:val="00D20014"/>
    <w:rsid w:val="00D2554E"/>
    <w:rsid w:val="00D83DE7"/>
    <w:rsid w:val="00F83EB7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BE820D26-5996-4AA9-8435-45461A7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DA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9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86227A"/>
    <w:rPr>
      <w:sz w:val="22"/>
      <w:szCs w:val="22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6227A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86227A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Нурсеитова Лайла</cp:lastModifiedBy>
  <cp:revision>20</cp:revision>
  <dcterms:created xsi:type="dcterms:W3CDTF">2014-01-01T14:01:00Z</dcterms:created>
  <dcterms:modified xsi:type="dcterms:W3CDTF">2019-07-05T04:59:00Z</dcterms:modified>
</cp:coreProperties>
</file>